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E" w:rsidRPr="00621068" w:rsidRDefault="0020332E" w:rsidP="00117AA9">
      <w:pPr>
        <w:jc w:val="right"/>
        <w:rPr>
          <w:rFonts w:ascii="Calibri" w:hAnsi="Calibri" w:cs="Arial"/>
          <w:bCs/>
          <w:sz w:val="24"/>
          <w:szCs w:val="24"/>
        </w:rPr>
      </w:pPr>
      <w:bookmarkStart w:id="0" w:name="_GoBack"/>
      <w:bookmarkEnd w:id="0"/>
      <w:r w:rsidRPr="00621068">
        <w:rPr>
          <w:rFonts w:ascii="Calibri" w:hAnsi="Calibri" w:cs="Times"/>
          <w:b/>
          <w:sz w:val="24"/>
          <w:szCs w:val="24"/>
        </w:rPr>
        <w:t>ALLEGATO C</w:t>
      </w:r>
      <w:r w:rsidRPr="00621068">
        <w:rPr>
          <w:rFonts w:ascii="Calibri" w:hAnsi="Calibri" w:cs="Times"/>
          <w:sz w:val="24"/>
          <w:szCs w:val="24"/>
        </w:rPr>
        <w:t xml:space="preserve"> (</w:t>
      </w:r>
      <w:r w:rsidRPr="00621068">
        <w:rPr>
          <w:rFonts w:ascii="Calibri" w:hAnsi="Calibri" w:cs="Arial"/>
          <w:bCs/>
          <w:sz w:val="24"/>
          <w:szCs w:val="24"/>
        </w:rPr>
        <w:t>SCHEDA DI VALUTAZIONE DEI TITOLI)</w:t>
      </w:r>
      <w:r w:rsidR="00BB74CF">
        <w:rPr>
          <w:rFonts w:ascii="Calibri" w:hAnsi="Calibri" w:cs="Arial"/>
          <w:bCs/>
          <w:sz w:val="24"/>
          <w:szCs w:val="24"/>
        </w:rPr>
        <w:t xml:space="preserve"> </w:t>
      </w:r>
    </w:p>
    <w:p w:rsidR="0020332E" w:rsidRDefault="0020332E" w:rsidP="00203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332E" w:rsidRPr="0020332E" w:rsidRDefault="0020332E" w:rsidP="0020332E">
      <w:pPr>
        <w:autoSpaceDE w:val="0"/>
        <w:autoSpaceDN w:val="0"/>
        <w:adjustRightInd w:val="0"/>
        <w:spacing w:line="360" w:lineRule="auto"/>
        <w:ind w:right="-539"/>
        <w:rPr>
          <w:rFonts w:ascii="Calibri" w:hAnsi="Calibri"/>
          <w:sz w:val="22"/>
          <w:szCs w:val="22"/>
        </w:rPr>
      </w:pPr>
      <w:r w:rsidRPr="0020332E">
        <w:rPr>
          <w:rFonts w:ascii="Calibri" w:hAnsi="Calibri"/>
          <w:sz w:val="22"/>
          <w:szCs w:val="22"/>
        </w:rPr>
        <w:t xml:space="preserve">Il/la </w:t>
      </w:r>
      <w:proofErr w:type="spellStart"/>
      <w:r w:rsidRPr="0020332E">
        <w:rPr>
          <w:rFonts w:ascii="Calibri" w:hAnsi="Calibri"/>
          <w:sz w:val="22"/>
          <w:szCs w:val="22"/>
        </w:rPr>
        <w:t>sottoscritt</w:t>
      </w:r>
      <w:proofErr w:type="spellEnd"/>
      <w:r w:rsidRPr="0020332E"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20332E">
        <w:rPr>
          <w:rFonts w:ascii="Calibri" w:hAnsi="Calibri"/>
          <w:sz w:val="22"/>
          <w:szCs w:val="22"/>
        </w:rPr>
        <w:t>___nato/a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</w:t>
      </w:r>
      <w:r w:rsidRPr="0020332E">
        <w:rPr>
          <w:rFonts w:ascii="Calibri" w:hAnsi="Calibri"/>
          <w:sz w:val="22"/>
          <w:szCs w:val="22"/>
        </w:rPr>
        <w:t>____ il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 xml:space="preserve">____________ 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>residente a _______</w:t>
      </w:r>
      <w:r>
        <w:rPr>
          <w:rFonts w:ascii="Calibri" w:hAnsi="Calibri"/>
          <w:sz w:val="22"/>
          <w:szCs w:val="22"/>
        </w:rPr>
        <w:t>____</w:t>
      </w:r>
      <w:r w:rsidRPr="0020332E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 xml:space="preserve">  </w:t>
      </w:r>
      <w:r w:rsidRPr="0020332E">
        <w:rPr>
          <w:rFonts w:ascii="Calibri" w:hAnsi="Calibri"/>
          <w:sz w:val="22"/>
          <w:szCs w:val="22"/>
        </w:rPr>
        <w:t>in Via __________</w:t>
      </w:r>
      <w:r>
        <w:rPr>
          <w:rFonts w:ascii="Calibri" w:hAnsi="Calibri"/>
          <w:sz w:val="22"/>
          <w:szCs w:val="22"/>
        </w:rPr>
        <w:t>_______</w:t>
      </w:r>
      <w:r w:rsidRPr="0020332E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 xml:space="preserve">n. _____ </w:t>
      </w:r>
      <w:proofErr w:type="spellStart"/>
      <w:r w:rsidRPr="0020332E">
        <w:rPr>
          <w:rFonts w:ascii="Calibri" w:hAnsi="Calibri"/>
          <w:sz w:val="22"/>
          <w:szCs w:val="22"/>
        </w:rPr>
        <w:t>Prov</w:t>
      </w:r>
      <w:proofErr w:type="spellEnd"/>
      <w:r w:rsidRPr="0020332E">
        <w:rPr>
          <w:rFonts w:ascii="Calibri" w:hAnsi="Calibri"/>
          <w:sz w:val="22"/>
          <w:szCs w:val="22"/>
        </w:rPr>
        <w:t>.__</w:t>
      </w:r>
      <w:r>
        <w:rPr>
          <w:rFonts w:ascii="Calibri" w:hAnsi="Calibri"/>
          <w:sz w:val="22"/>
          <w:szCs w:val="22"/>
        </w:rPr>
        <w:t>_</w:t>
      </w:r>
      <w:r w:rsidRPr="0020332E">
        <w:rPr>
          <w:rFonts w:ascii="Calibri" w:hAnsi="Calibri"/>
          <w:sz w:val="22"/>
          <w:szCs w:val="22"/>
        </w:rPr>
        <w:t xml:space="preserve">___ C.F.__________________________  </w:t>
      </w:r>
      <w:proofErr w:type="spellStart"/>
      <w:r w:rsidRPr="0020332E">
        <w:rPr>
          <w:rFonts w:ascii="Calibri" w:hAnsi="Calibri"/>
          <w:sz w:val="22"/>
          <w:szCs w:val="22"/>
        </w:rPr>
        <w:t>Tel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 xml:space="preserve"> ________________ Cell __</w:t>
      </w:r>
      <w:r w:rsidRPr="0020332E">
        <w:rPr>
          <w:rFonts w:ascii="Calibri" w:hAnsi="Calibri"/>
          <w:sz w:val="22"/>
          <w:szCs w:val="22"/>
        </w:rPr>
        <w:softHyphen/>
      </w:r>
      <w:r w:rsidRPr="0020332E">
        <w:rPr>
          <w:rFonts w:ascii="Calibri" w:hAnsi="Calibri"/>
          <w:sz w:val="22"/>
          <w:szCs w:val="22"/>
        </w:rPr>
        <w:softHyphen/>
      </w:r>
      <w:r w:rsidRPr="0020332E">
        <w:rPr>
          <w:rFonts w:ascii="Calibri" w:hAnsi="Calibri"/>
          <w:sz w:val="22"/>
          <w:szCs w:val="22"/>
        </w:rPr>
        <w:softHyphen/>
        <w:t xml:space="preserve">__________________  email </w:t>
      </w:r>
      <w:r>
        <w:rPr>
          <w:rFonts w:ascii="Calibri" w:hAnsi="Calibri"/>
          <w:sz w:val="22"/>
          <w:szCs w:val="22"/>
        </w:rPr>
        <w:t>____________</w:t>
      </w:r>
      <w:r w:rsidRPr="0020332E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</w:t>
      </w:r>
      <w:r w:rsidRPr="0020332E">
        <w:rPr>
          <w:rFonts w:ascii="Calibri" w:hAnsi="Calibri"/>
          <w:sz w:val="22"/>
          <w:szCs w:val="22"/>
        </w:rPr>
        <w:t>___</w:t>
      </w:r>
    </w:p>
    <w:p w:rsidR="0020332E" w:rsidRDefault="0020332E" w:rsidP="0020332E">
      <w:pPr>
        <w:jc w:val="both"/>
        <w:rPr>
          <w:rFonts w:ascii="Calibri" w:hAnsi="Calibri" w:cs="Calibri"/>
          <w:sz w:val="22"/>
          <w:szCs w:val="22"/>
        </w:rPr>
      </w:pPr>
      <w:r w:rsidRPr="0029262E">
        <w:rPr>
          <w:rFonts w:ascii="Calibri" w:hAnsi="Calibri" w:cs="Calibri"/>
          <w:sz w:val="22"/>
          <w:szCs w:val="22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 w:rsidR="0020332E" w:rsidRPr="00621068" w:rsidRDefault="0020332E" w:rsidP="0020332E">
      <w:pPr>
        <w:jc w:val="both"/>
        <w:rPr>
          <w:rFonts w:ascii="Calibri" w:hAnsi="Calibri" w:cs="Calibri"/>
          <w:i/>
          <w:sz w:val="16"/>
          <w:szCs w:val="16"/>
          <w:u w:val="single"/>
        </w:rPr>
      </w:pPr>
    </w:p>
    <w:p w:rsidR="0020332E" w:rsidRPr="0000515D" w:rsidRDefault="0020332E" w:rsidP="002033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15D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20332E" w:rsidRDefault="0020332E" w:rsidP="00203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EBD">
        <w:rPr>
          <w:rFonts w:asciiTheme="minorHAnsi" w:hAnsiTheme="minorHAnsi" w:cstheme="minorHAnsi"/>
          <w:sz w:val="22"/>
          <w:szCs w:val="22"/>
        </w:rPr>
        <w:t xml:space="preserve">Di possedere i seguenti titoli/esperienze valutabili e </w:t>
      </w:r>
      <w:r w:rsidR="00117AA9">
        <w:rPr>
          <w:rFonts w:asciiTheme="minorHAnsi" w:hAnsiTheme="minorHAnsi" w:cstheme="minorHAnsi"/>
          <w:sz w:val="22"/>
          <w:szCs w:val="22"/>
        </w:rPr>
        <w:t>documentabili</w:t>
      </w:r>
      <w:r w:rsidRPr="005F1EB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gliatabella"/>
        <w:tblW w:w="15581" w:type="dxa"/>
        <w:tblLook w:val="04A0" w:firstRow="1" w:lastRow="0" w:firstColumn="1" w:lastColumn="0" w:noHBand="0" w:noVBand="1"/>
      </w:tblPr>
      <w:tblGrid>
        <w:gridCol w:w="3953"/>
        <w:gridCol w:w="3157"/>
        <w:gridCol w:w="2616"/>
        <w:gridCol w:w="2365"/>
        <w:gridCol w:w="605"/>
        <w:gridCol w:w="1286"/>
        <w:gridCol w:w="1599"/>
      </w:tblGrid>
      <w:tr w:rsidR="001B5BC8" w:rsidRPr="00621068" w:rsidTr="003F1171">
        <w:tc>
          <w:tcPr>
            <w:tcW w:w="3953" w:type="dxa"/>
            <w:vAlign w:val="center"/>
          </w:tcPr>
          <w:p w:rsidR="001B5BC8" w:rsidRDefault="001B5BC8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PREREQUISITO</w:t>
            </w:r>
          </w:p>
          <w:p w:rsidR="001B5BC8" w:rsidRPr="001B5BC8" w:rsidRDefault="001B5BC8" w:rsidP="001B5BC8">
            <w:pPr>
              <w:rPr>
                <w:rFonts w:ascii="Calibri" w:hAnsi="Calibri" w:cs="Calibri"/>
                <w:sz w:val="22"/>
                <w:szCs w:val="22"/>
              </w:rPr>
            </w:pPr>
            <w:r w:rsidRPr="001B5BC8">
              <w:rPr>
                <w:rFonts w:ascii="Calibri" w:hAnsi="Calibri" w:cs="Calibri"/>
                <w:sz w:val="22"/>
                <w:szCs w:val="22"/>
              </w:rPr>
              <w:t>essere docente madrelingua (cioè essere cittadino straniero o italiano che per derivazione familiare o vissuto linguistico abbia competenze linguistiche ricettive e produttive tali da garantire la piena padronanza della lingua oggetto dell’attività formativa) e poter documentare di aver seguito:</w:t>
            </w:r>
          </w:p>
          <w:p w:rsidR="001B5BC8" w:rsidRPr="001B5BC8" w:rsidRDefault="001B5BC8" w:rsidP="001B5BC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B5BC8">
              <w:rPr>
                <w:rFonts w:ascii="Calibri" w:hAnsi="Calibri" w:cs="Calibri"/>
                <w:sz w:val="22"/>
                <w:szCs w:val="22"/>
              </w:rPr>
              <w:t>il corso di studi e conseguito i relativi titoli (dalle elementari alla laurea) in un Paese della lingua interessata;</w:t>
            </w:r>
          </w:p>
          <w:p w:rsidR="001B5BC8" w:rsidRPr="001B5BC8" w:rsidRDefault="001B5BC8" w:rsidP="001B5BC8">
            <w:pPr>
              <w:rPr>
                <w:rFonts w:ascii="Calibri" w:hAnsi="Calibri" w:cs="Calibri"/>
                <w:sz w:val="22"/>
                <w:szCs w:val="22"/>
              </w:rPr>
            </w:pPr>
            <w:r w:rsidRPr="001B5BC8">
              <w:rPr>
                <w:rFonts w:ascii="Calibri" w:hAnsi="Calibri" w:cs="Calibri"/>
                <w:sz w:val="22"/>
                <w:szCs w:val="22"/>
              </w:rPr>
              <w:t>ovvero</w:t>
            </w:r>
          </w:p>
          <w:p w:rsidR="001B5BC8" w:rsidRDefault="001B5BC8" w:rsidP="001B5BC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B5BC8">
              <w:rPr>
                <w:rFonts w:ascii="Calibri" w:hAnsi="Calibri" w:cs="Calibri"/>
                <w:sz w:val="22"/>
                <w:szCs w:val="22"/>
              </w:rPr>
              <w:t xml:space="preserve">il corso di studi e conseguito i relativi titoli (dalle elementari al diploma) in un Pese straniero della lingua interessata e di essere in possesso di laurea anche conseguita in un paese diverso da quello in cui è stato conseguito il diploma, accompagnata da certificazione coerente con il Quadro comune </w:t>
            </w:r>
            <w:r w:rsidRPr="001B5BC8">
              <w:rPr>
                <w:rFonts w:ascii="Calibri" w:hAnsi="Calibri" w:cs="Calibri"/>
                <w:sz w:val="22"/>
                <w:szCs w:val="22"/>
              </w:rPr>
              <w:lastRenderedPageBreak/>
              <w:t>europeo di riferimento per le lingue rilasciata da uno degli Enti certificatori riconosciuti internazionalmente, di livello non inferiore al C1.</w:t>
            </w:r>
          </w:p>
          <w:p w:rsidR="001B5BC8" w:rsidRPr="001B5BC8" w:rsidRDefault="001B5BC8" w:rsidP="001B5BC8">
            <w:pPr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1B5BC8" w:rsidRPr="001B5BC8" w:rsidRDefault="001B5BC8" w:rsidP="001B5BC8">
            <w:pPr>
              <w:rPr>
                <w:rFonts w:ascii="Calibri" w:hAnsi="Calibri" w:cs="Calibri"/>
                <w:sz w:val="22"/>
                <w:szCs w:val="22"/>
              </w:rPr>
            </w:pPr>
            <w:r w:rsidRPr="001B5BC8">
              <w:rPr>
                <w:rFonts w:ascii="Calibri" w:hAnsi="Calibri" w:cs="Calibri"/>
                <w:sz w:val="22"/>
                <w:szCs w:val="22"/>
              </w:rPr>
              <w:t>IN SUBORDINE AL PRECEDENTE:</w:t>
            </w:r>
          </w:p>
          <w:p w:rsidR="001B5BC8" w:rsidRPr="001B5BC8" w:rsidRDefault="001B5BC8" w:rsidP="001B5BC8">
            <w:pPr>
              <w:rPr>
                <w:rFonts w:ascii="Calibri" w:hAnsi="Calibri" w:cs="Calibri"/>
                <w:sz w:val="22"/>
                <w:szCs w:val="22"/>
              </w:rPr>
            </w:pPr>
            <w:r w:rsidRPr="001B5BC8">
              <w:rPr>
                <w:rFonts w:ascii="Calibri" w:hAnsi="Calibri" w:cs="Calibri"/>
                <w:sz w:val="22"/>
                <w:szCs w:val="22"/>
              </w:rPr>
              <w:t>- essere in possesso di una laurea nella lingua interessata conseguita in Italia</w:t>
            </w:r>
          </w:p>
          <w:p w:rsidR="001B5BC8" w:rsidRPr="001B5BC8" w:rsidRDefault="001B5BC8" w:rsidP="001B5BC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5BC8" w:rsidRPr="00117AA9" w:rsidRDefault="001B5BC8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9" w:type="dxa"/>
            <w:gridSpan w:val="5"/>
            <w:vAlign w:val="center"/>
          </w:tcPr>
          <w:p w:rsidR="001B5BC8" w:rsidRDefault="001B5BC8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SPECIFICARE:______________________________________________________________</w:t>
            </w:r>
          </w:p>
          <w:p w:rsidR="001B5BC8" w:rsidRDefault="001B5BC8" w:rsidP="001B5BC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1B5B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401" w:rsidRDefault="00F50401" w:rsidP="00F504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SPECIFICARE:______________________________________________________________</w:t>
            </w:r>
          </w:p>
          <w:p w:rsidR="00F50401" w:rsidRDefault="00F50401" w:rsidP="00F504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F50401" w:rsidRPr="001B5BC8" w:rsidRDefault="00F50401" w:rsidP="00F504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599" w:type="dxa"/>
            <w:vAlign w:val="center"/>
          </w:tcPr>
          <w:p w:rsidR="001B5BC8" w:rsidRPr="00621068" w:rsidRDefault="001B5BC8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SPAZIO A CURA DELLA COMMISSIONE</w:t>
            </w:r>
          </w:p>
        </w:tc>
      </w:tr>
      <w:tr w:rsidR="00430E42" w:rsidRPr="00621068" w:rsidTr="001B5BC8">
        <w:tc>
          <w:tcPr>
            <w:tcW w:w="3953" w:type="dxa"/>
            <w:vAlign w:val="center"/>
          </w:tcPr>
          <w:p w:rsidR="0020332E" w:rsidRPr="00430E42" w:rsidRDefault="00117AA9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Titoli valutabili</w:t>
            </w:r>
          </w:p>
        </w:tc>
        <w:tc>
          <w:tcPr>
            <w:tcW w:w="3157" w:type="dxa"/>
            <w:vAlign w:val="center"/>
          </w:tcPr>
          <w:p w:rsidR="0020332E" w:rsidRPr="00430E42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</w:p>
        </w:tc>
        <w:tc>
          <w:tcPr>
            <w:tcW w:w="2616" w:type="dxa"/>
            <w:vAlign w:val="center"/>
          </w:tcPr>
          <w:p w:rsidR="0020332E" w:rsidRPr="00430E42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Descrizione del titolo/esperienza (a cura del candidato)</w:t>
            </w:r>
          </w:p>
        </w:tc>
        <w:tc>
          <w:tcPr>
            <w:tcW w:w="2365" w:type="dxa"/>
            <w:vAlign w:val="center"/>
          </w:tcPr>
          <w:p w:rsidR="0020332E" w:rsidRPr="00430E42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Rilasciato/conseguito presso</w:t>
            </w:r>
          </w:p>
        </w:tc>
        <w:tc>
          <w:tcPr>
            <w:tcW w:w="605" w:type="dxa"/>
            <w:vAlign w:val="center"/>
          </w:tcPr>
          <w:p w:rsidR="0020332E" w:rsidRPr="00430E42" w:rsidRDefault="0020332E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</w:p>
        </w:tc>
        <w:tc>
          <w:tcPr>
            <w:tcW w:w="1286" w:type="dxa"/>
            <w:vAlign w:val="center"/>
          </w:tcPr>
          <w:p w:rsidR="0020332E" w:rsidRPr="00430E42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</w:p>
          <w:p w:rsidR="0020332E" w:rsidRPr="00430E42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(a cura del candidato)</w:t>
            </w:r>
          </w:p>
        </w:tc>
        <w:tc>
          <w:tcPr>
            <w:tcW w:w="1599" w:type="dxa"/>
            <w:vAlign w:val="center"/>
          </w:tcPr>
          <w:p w:rsidR="0020332E" w:rsidRPr="00430E42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</w:p>
          <w:p w:rsidR="0020332E" w:rsidRPr="00430E42" w:rsidRDefault="0020332E" w:rsidP="00430E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(a cura </w:t>
            </w:r>
            <w:r w:rsidR="00430E42"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della commissione</w:t>
            </w:r>
            <w:r w:rsidRPr="00430E4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430E42" w:rsidTr="001B5BC8">
        <w:trPr>
          <w:trHeight w:val="300"/>
        </w:trPr>
        <w:tc>
          <w:tcPr>
            <w:tcW w:w="3953" w:type="dxa"/>
            <w:vMerge w:val="restart"/>
            <w:shd w:val="clear" w:color="auto" w:fill="auto"/>
          </w:tcPr>
          <w:p w:rsidR="00117AA9" w:rsidRPr="00F9408C" w:rsidRDefault="00117AA9" w:rsidP="0002471E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>Titoli di studio e di formazione (anche universitari) coerenti con le attività previste dal progetto</w:t>
            </w:r>
          </w:p>
        </w:tc>
        <w:tc>
          <w:tcPr>
            <w:tcW w:w="3157" w:type="dxa"/>
            <w:shd w:val="clear" w:color="auto" w:fill="auto"/>
          </w:tcPr>
          <w:p w:rsidR="00117AA9" w:rsidRPr="00F9408C" w:rsidRDefault="00117AA9" w:rsidP="0002471E">
            <w:pPr>
              <w:widowControl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9408C">
              <w:rPr>
                <w:rFonts w:ascii="Calibri" w:eastAsia="Calibri" w:hAnsi="Calibri" w:cs="Calibri"/>
                <w:sz w:val="22"/>
                <w:szCs w:val="22"/>
              </w:rPr>
              <w:t xml:space="preserve">3 punti per titolo universitario fino a un massimo di 6 punti </w:t>
            </w:r>
          </w:p>
        </w:tc>
        <w:tc>
          <w:tcPr>
            <w:tcW w:w="2616" w:type="dxa"/>
            <w:vMerge w:val="restart"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E42" w:rsidTr="001B5BC8">
        <w:trPr>
          <w:trHeight w:val="238"/>
        </w:trPr>
        <w:tc>
          <w:tcPr>
            <w:tcW w:w="3953" w:type="dxa"/>
            <w:vMerge/>
            <w:shd w:val="clear" w:color="auto" w:fill="auto"/>
          </w:tcPr>
          <w:p w:rsidR="00117AA9" w:rsidRPr="00F9408C" w:rsidRDefault="00117AA9" w:rsidP="0002471E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kern w:val="1"/>
                <w:lang w:eastAsia="zh-CN" w:bidi="ar-SA"/>
              </w:rPr>
            </w:pPr>
          </w:p>
        </w:tc>
        <w:tc>
          <w:tcPr>
            <w:tcW w:w="3157" w:type="dxa"/>
            <w:shd w:val="clear" w:color="auto" w:fill="auto"/>
          </w:tcPr>
          <w:p w:rsidR="00117AA9" w:rsidRPr="00F9408C" w:rsidRDefault="00117AA9" w:rsidP="0002471E">
            <w:pPr>
              <w:widowControl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9408C">
              <w:rPr>
                <w:rFonts w:ascii="Calibri" w:eastAsia="Calibri" w:hAnsi="Calibri" w:cs="Calibri"/>
                <w:sz w:val="22"/>
                <w:szCs w:val="22"/>
              </w:rPr>
              <w:t xml:space="preserve">2 punti per master di I o II livello fino a un massimo di 6 punti </w:t>
            </w:r>
          </w:p>
        </w:tc>
        <w:tc>
          <w:tcPr>
            <w:tcW w:w="2616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E42" w:rsidTr="001B5BC8">
        <w:trPr>
          <w:trHeight w:val="250"/>
        </w:trPr>
        <w:tc>
          <w:tcPr>
            <w:tcW w:w="3953" w:type="dxa"/>
            <w:vMerge/>
            <w:shd w:val="clear" w:color="auto" w:fill="auto"/>
          </w:tcPr>
          <w:p w:rsidR="00117AA9" w:rsidRPr="00F9408C" w:rsidRDefault="00117AA9" w:rsidP="0002471E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kern w:val="1"/>
                <w:lang w:eastAsia="zh-CN" w:bidi="ar-SA"/>
              </w:rPr>
            </w:pPr>
          </w:p>
        </w:tc>
        <w:tc>
          <w:tcPr>
            <w:tcW w:w="3157" w:type="dxa"/>
            <w:shd w:val="clear" w:color="auto" w:fill="auto"/>
          </w:tcPr>
          <w:p w:rsidR="00117AA9" w:rsidRPr="00F9408C" w:rsidRDefault="00117AA9" w:rsidP="0002471E">
            <w:pPr>
              <w:widowControl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9408C">
              <w:rPr>
                <w:rFonts w:ascii="Calibri" w:eastAsia="Calibri" w:hAnsi="Calibri" w:cs="Calibri"/>
                <w:sz w:val="22"/>
                <w:szCs w:val="22"/>
              </w:rPr>
              <w:t>1 punto per ogni formazione ≥ 20 ore fino a un massimo di 5 punti</w:t>
            </w:r>
          </w:p>
        </w:tc>
        <w:tc>
          <w:tcPr>
            <w:tcW w:w="2616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17AA9" w:rsidRDefault="00117AA9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E42" w:rsidTr="001B5BC8">
        <w:tc>
          <w:tcPr>
            <w:tcW w:w="3953" w:type="dxa"/>
            <w:shd w:val="clear" w:color="auto" w:fill="auto"/>
          </w:tcPr>
          <w:p w:rsidR="006E2F40" w:rsidRPr="00F9408C" w:rsidRDefault="006E2F40" w:rsidP="0002471E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>Esperienze di lavoro nell’ambito di riferimento del progetto (certificate/documentabili)</w:t>
            </w:r>
          </w:p>
        </w:tc>
        <w:tc>
          <w:tcPr>
            <w:tcW w:w="3157" w:type="dxa"/>
            <w:shd w:val="clear" w:color="auto" w:fill="auto"/>
          </w:tcPr>
          <w:p w:rsidR="006E2F40" w:rsidRPr="00F9408C" w:rsidRDefault="006E2F40" w:rsidP="0002471E">
            <w:pPr>
              <w:pStyle w:val="TableParagraph"/>
              <w:spacing w:before="100" w:beforeAutospacing="1" w:line="240" w:lineRule="auto"/>
              <w:ind w:left="851" w:right="851" w:hanging="10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>3 punti per esperienza, fino a un massimo di 12 punti</w:t>
            </w:r>
          </w:p>
        </w:tc>
        <w:tc>
          <w:tcPr>
            <w:tcW w:w="261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E42" w:rsidTr="001B5BC8">
        <w:tc>
          <w:tcPr>
            <w:tcW w:w="3953" w:type="dxa"/>
            <w:shd w:val="clear" w:color="auto" w:fill="auto"/>
          </w:tcPr>
          <w:p w:rsidR="006E2F40" w:rsidRPr="00F9408C" w:rsidRDefault="006E2F40" w:rsidP="0002471E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>Esperienze comprovate in ambito metodologico e didattico coerenti con le attività previste dal progetto in qualità di formatore/consulente</w:t>
            </w:r>
          </w:p>
        </w:tc>
        <w:tc>
          <w:tcPr>
            <w:tcW w:w="3157" w:type="dxa"/>
            <w:shd w:val="clear" w:color="auto" w:fill="auto"/>
          </w:tcPr>
          <w:p w:rsidR="006E2F40" w:rsidRPr="00F9408C" w:rsidRDefault="006E2F40" w:rsidP="0002471E">
            <w:pPr>
              <w:pStyle w:val="TableParagraph"/>
              <w:spacing w:before="100" w:beforeAutospacing="1" w:line="240" w:lineRule="auto"/>
              <w:ind w:left="851" w:right="851" w:hanging="10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>4 punti per esperienza, fino a un massimo di 16 punti</w:t>
            </w:r>
          </w:p>
        </w:tc>
        <w:tc>
          <w:tcPr>
            <w:tcW w:w="261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2F40" w:rsidTr="001B5BC8">
        <w:tc>
          <w:tcPr>
            <w:tcW w:w="3953" w:type="dxa"/>
            <w:vMerge w:val="restart"/>
            <w:shd w:val="clear" w:color="auto" w:fill="auto"/>
          </w:tcPr>
          <w:p w:rsidR="006E2F40" w:rsidRPr="00F9408C" w:rsidRDefault="006E2F40" w:rsidP="0002471E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>Pubblicazioni e/o altri titoli coerenti con le attività previste dal progetto</w:t>
            </w:r>
          </w:p>
        </w:tc>
        <w:tc>
          <w:tcPr>
            <w:tcW w:w="3157" w:type="dxa"/>
            <w:shd w:val="clear" w:color="auto" w:fill="auto"/>
          </w:tcPr>
          <w:p w:rsidR="006E2F40" w:rsidRPr="00F9408C" w:rsidRDefault="006E2F40" w:rsidP="0002471E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 xml:space="preserve">3 punti per pubblicazione di libri fino a un massimo </w:t>
            </w:r>
            <w:r w:rsidRPr="00F9408C">
              <w:rPr>
                <w:kern w:val="1"/>
                <w:lang w:eastAsia="zh-CN" w:bidi="ar-SA"/>
              </w:rPr>
              <w:lastRenderedPageBreak/>
              <w:t>di 9 punti</w:t>
            </w:r>
          </w:p>
        </w:tc>
        <w:tc>
          <w:tcPr>
            <w:tcW w:w="261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2F40" w:rsidTr="001B5BC8">
        <w:tc>
          <w:tcPr>
            <w:tcW w:w="3953" w:type="dxa"/>
            <w:vMerge/>
            <w:shd w:val="clear" w:color="auto" w:fill="auto"/>
          </w:tcPr>
          <w:p w:rsidR="006E2F40" w:rsidRPr="003E683F" w:rsidRDefault="006E2F40" w:rsidP="00570492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7" w:type="dxa"/>
            <w:shd w:val="clear" w:color="auto" w:fill="auto"/>
          </w:tcPr>
          <w:p w:rsidR="006E2F40" w:rsidRPr="00F9408C" w:rsidRDefault="006E2F40" w:rsidP="0002471E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kern w:val="1"/>
                <w:lang w:eastAsia="zh-CN" w:bidi="ar-SA"/>
              </w:rPr>
            </w:pPr>
            <w:r w:rsidRPr="00F9408C">
              <w:rPr>
                <w:kern w:val="1"/>
                <w:lang w:eastAsia="zh-CN" w:bidi="ar-SA"/>
              </w:rPr>
              <w:t>1 punto per la pubblicazione di articoli fino a un massimo di 8 punti</w:t>
            </w:r>
          </w:p>
        </w:tc>
        <w:tc>
          <w:tcPr>
            <w:tcW w:w="261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6E2F40" w:rsidRDefault="006E2F40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B4A04" w:rsidRDefault="005F1EBD" w:rsidP="0057049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Si dichiara che i titoli elencati in sintesi trovano riscontro nel curriculum allegato</w:t>
      </w:r>
    </w:p>
    <w:p w:rsidR="00430E42" w:rsidRDefault="00430E42" w:rsidP="0057049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0E42" w:rsidRPr="00430E42" w:rsidRDefault="00430E42" w:rsidP="0057049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E42">
        <w:rPr>
          <w:rFonts w:asciiTheme="minorHAnsi" w:hAnsiTheme="minorHAnsi" w:cstheme="minorHAnsi"/>
          <w:sz w:val="24"/>
          <w:szCs w:val="24"/>
        </w:rPr>
        <w:t>Data,……………………………….</w:t>
      </w:r>
    </w:p>
    <w:p w:rsidR="00430E42" w:rsidRPr="00430E42" w:rsidRDefault="00430E42" w:rsidP="0057049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30E42" w:rsidRPr="00430E42" w:rsidRDefault="00430E42" w:rsidP="00430E42">
      <w:pPr>
        <w:autoSpaceDE w:val="0"/>
        <w:autoSpaceDN w:val="0"/>
        <w:adjustRightInd w:val="0"/>
        <w:spacing w:line="360" w:lineRule="auto"/>
        <w:jc w:val="center"/>
      </w:pPr>
      <w:r w:rsidRPr="00430E42">
        <w:rPr>
          <w:rFonts w:asciiTheme="minorHAnsi" w:hAnsiTheme="minorHAnsi" w:cstheme="minorHAnsi"/>
          <w:sz w:val="24"/>
          <w:szCs w:val="24"/>
        </w:rPr>
        <w:t>Firma</w:t>
      </w:r>
    </w:p>
    <w:p w:rsidR="00430E42" w:rsidRPr="00430E42" w:rsidRDefault="00430E42">
      <w:pPr>
        <w:autoSpaceDE w:val="0"/>
        <w:autoSpaceDN w:val="0"/>
        <w:adjustRightInd w:val="0"/>
        <w:spacing w:line="360" w:lineRule="auto"/>
        <w:jc w:val="right"/>
      </w:pPr>
    </w:p>
    <w:sectPr w:rsidR="00430E42" w:rsidRPr="00430E42" w:rsidSect="00570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360" w:bottom="567" w:left="71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92" w:rsidRDefault="00CE2C92" w:rsidP="005F1EBD">
      <w:r>
        <w:separator/>
      </w:r>
    </w:p>
  </w:endnote>
  <w:endnote w:type="continuationSeparator" w:id="0">
    <w:p w:rsidR="00CE2C92" w:rsidRDefault="00CE2C92" w:rsidP="005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CF" w:rsidRDefault="00BB7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D" w:rsidRPr="000F764F" w:rsidRDefault="00CE2C92" w:rsidP="000F764F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CF" w:rsidRDefault="00BB7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92" w:rsidRDefault="00CE2C92" w:rsidP="005F1EBD">
      <w:r>
        <w:separator/>
      </w:r>
    </w:p>
  </w:footnote>
  <w:footnote w:type="continuationSeparator" w:id="0">
    <w:p w:rsidR="00CE2C92" w:rsidRDefault="00CE2C92" w:rsidP="005F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CF" w:rsidRDefault="00BB7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CF" w:rsidRDefault="00BB7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CF" w:rsidRDefault="00BB7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4FAF"/>
    <w:multiLevelType w:val="hybridMultilevel"/>
    <w:tmpl w:val="5F14E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A9"/>
    <w:rsid w:val="00117AA9"/>
    <w:rsid w:val="001A7C98"/>
    <w:rsid w:val="001B5BC8"/>
    <w:rsid w:val="0020332E"/>
    <w:rsid w:val="002A00F9"/>
    <w:rsid w:val="003E3F77"/>
    <w:rsid w:val="003F03ED"/>
    <w:rsid w:val="0042121B"/>
    <w:rsid w:val="00430E42"/>
    <w:rsid w:val="00463D56"/>
    <w:rsid w:val="004B4A04"/>
    <w:rsid w:val="00570492"/>
    <w:rsid w:val="005F1EBD"/>
    <w:rsid w:val="00641D77"/>
    <w:rsid w:val="006E2F40"/>
    <w:rsid w:val="007475CF"/>
    <w:rsid w:val="007B6203"/>
    <w:rsid w:val="00B36730"/>
    <w:rsid w:val="00BB74CF"/>
    <w:rsid w:val="00BF3DA9"/>
    <w:rsid w:val="00CE2C92"/>
    <w:rsid w:val="00D47622"/>
    <w:rsid w:val="00D8004E"/>
    <w:rsid w:val="00F50401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3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32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0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1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17AA9"/>
    <w:pPr>
      <w:widowControl w:val="0"/>
      <w:autoSpaceDE w:val="0"/>
      <w:autoSpaceDN w:val="0"/>
      <w:spacing w:line="265" w:lineRule="exact"/>
      <w:ind w:left="108"/>
    </w:pPr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3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32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0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1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17AA9"/>
    <w:pPr>
      <w:widowControl w:val="0"/>
      <w:autoSpaceDE w:val="0"/>
      <w:autoSpaceDN w:val="0"/>
      <w:spacing w:line="265" w:lineRule="exact"/>
      <w:ind w:left="108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Patrizia D'Ambrosio</cp:lastModifiedBy>
  <cp:revision>2</cp:revision>
  <cp:lastPrinted>2023-03-06T09:54:00Z</cp:lastPrinted>
  <dcterms:created xsi:type="dcterms:W3CDTF">2023-04-11T12:23:00Z</dcterms:created>
  <dcterms:modified xsi:type="dcterms:W3CDTF">2023-04-11T12:23:00Z</dcterms:modified>
</cp:coreProperties>
</file>